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3EB" w:rsidRDefault="00F953EB" w:rsidP="00F953EB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34183203" wp14:editId="1F436A7E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3EB" w:rsidRDefault="00F953EB" w:rsidP="00F953EB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F953EB" w:rsidRDefault="00F953EB" w:rsidP="00F953EB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F953EB" w:rsidRDefault="00F953EB" w:rsidP="00F953EB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F953EB" w:rsidRDefault="00F953EB" w:rsidP="00F953EB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F953EB" w:rsidRDefault="00F953EB" w:rsidP="00F953EB"/>
    <w:p w:rsidR="00F953EB" w:rsidRPr="006D7FE8" w:rsidRDefault="00F953EB" w:rsidP="00F953EB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F953EB" w:rsidRDefault="00F953EB" w:rsidP="00F953EB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F953EB" w:rsidRPr="00BE2126" w:rsidTr="00F52934">
        <w:tc>
          <w:tcPr>
            <w:tcW w:w="2745" w:type="pct"/>
          </w:tcPr>
          <w:p w:rsidR="00F953EB" w:rsidRPr="00BE2126" w:rsidRDefault="00F953EB" w:rsidP="00F52934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F953EB" w:rsidRPr="00FE07E8" w:rsidRDefault="00F953EB" w:rsidP="00F52934">
            <w:pPr>
              <w:rPr>
                <w:b/>
                <w:sz w:val="28"/>
                <w:szCs w:val="28"/>
              </w:rPr>
            </w:pPr>
          </w:p>
          <w:p w:rsidR="00F953EB" w:rsidRDefault="00F953EB" w:rsidP="00F52934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F953EB" w:rsidRPr="00FE07E8" w:rsidRDefault="00F953EB" w:rsidP="00F52934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F953EB" w:rsidRPr="00875415" w:rsidRDefault="00F953EB" w:rsidP="00F953EB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F953EB" w:rsidRDefault="00F953EB" w:rsidP="00F953EB">
      <w:pPr>
        <w:rPr>
          <w:b/>
          <w:bCs/>
          <w:sz w:val="24"/>
          <w:szCs w:val="24"/>
          <w:lang w:eastAsia="uk-UA"/>
        </w:rPr>
      </w:pPr>
      <w:r w:rsidRPr="00F953EB">
        <w:rPr>
          <w:b/>
          <w:bCs/>
          <w:sz w:val="24"/>
          <w:szCs w:val="24"/>
          <w:lang w:eastAsia="uk-UA"/>
        </w:rPr>
        <w:t xml:space="preserve">Про приєднання та внесення змін до юридичної особи </w:t>
      </w:r>
    </w:p>
    <w:p w:rsidR="00F953EB" w:rsidRDefault="00F953EB" w:rsidP="00F953E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Сквирський навчально-виховний комплекс «заклад </w:t>
      </w:r>
    </w:p>
    <w:p w:rsidR="00F953EB" w:rsidRDefault="00F953EB" w:rsidP="00F953E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загальної середньої освіти І-ІІІ ступенів  № 5 – заклад </w:t>
      </w:r>
    </w:p>
    <w:p w:rsidR="00F953EB" w:rsidRDefault="00F953EB" w:rsidP="00F953E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 xml:space="preserve">дошкільної освіти» Сквирської міської ради </w:t>
      </w:r>
    </w:p>
    <w:p w:rsidR="00F953EB" w:rsidRPr="00F953EB" w:rsidRDefault="00F953EB" w:rsidP="00F953E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F953EB">
        <w:rPr>
          <w:b/>
          <w:color w:val="000000" w:themeColor="text1"/>
          <w:sz w:val="24"/>
          <w:szCs w:val="24"/>
          <w:bdr w:val="none" w:sz="0" w:space="0" w:color="auto" w:frame="1"/>
        </w:rPr>
        <w:t>Київської області (код ЄДРПОУ 25303339) та її Статуту</w:t>
      </w:r>
    </w:p>
    <w:p w:rsidR="00F953EB" w:rsidRPr="00CF1463" w:rsidRDefault="00F953EB" w:rsidP="00F953EB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F953EB" w:rsidRPr="00CF1463" w:rsidRDefault="00F953EB" w:rsidP="00F953EB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>З метою завершення процедури припинення юридичної особи Сквирського закладу дошкільної освіти (ясла-садок) № 3 «Берізка» Сквирської міської ради Київської області в результаті реорганізації шляхом приєднання</w:t>
      </w:r>
      <w:r w:rsidRPr="00E409D2">
        <w:rPr>
          <w:sz w:val="28"/>
          <w:szCs w:val="28"/>
        </w:rPr>
        <w:t xml:space="preserve"> </w:t>
      </w:r>
      <w:r>
        <w:rPr>
          <w:sz w:val="28"/>
          <w:szCs w:val="28"/>
        </w:rPr>
        <w:t>до Сквирського навчально-виховного комплексу «заклад загальної середньої освіти І-ІІІ ступенів № 5 – заклад дошкільної освіти» Сквирської міської ради Київської області</w:t>
      </w:r>
      <w:r>
        <w:rPr>
          <w:sz w:val="28"/>
          <w:szCs w:val="28"/>
        </w:rPr>
        <w:t xml:space="preserve"> та внесення змін до Єдиного державного реєстру юридичних осіб, фізичних осіб-підприємців та громадських формувань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F953EB">
        <w:rPr>
          <w:bCs/>
          <w:sz w:val="28"/>
          <w:szCs w:val="28"/>
          <w:lang w:eastAsia="uk-UA"/>
        </w:rPr>
        <w:t xml:space="preserve">Про приєднання та внесення змін до юридичної особи </w:t>
      </w:r>
      <w:r w:rsidRPr="00F953EB">
        <w:rPr>
          <w:color w:val="000000" w:themeColor="text1"/>
          <w:sz w:val="28"/>
          <w:szCs w:val="28"/>
          <w:bdr w:val="none" w:sz="0" w:space="0" w:color="auto" w:frame="1"/>
        </w:rPr>
        <w:t>Сквирський навчально-виховний комплекс «заклад загальної середньої освіти І-ІІІ ступенів  № 5 – заклад дошкільної освіти» Сквирської міської ради Київської області (код ЄДРПОУ 25303339) та її Статуту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F953EB" w:rsidRDefault="00F953EB" w:rsidP="00F953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953EB" w:rsidRPr="006C42E7" w:rsidRDefault="00F953EB" w:rsidP="00F953E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F953EB" w:rsidRPr="00BE2126" w:rsidRDefault="00F953EB" w:rsidP="00F953EB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F953EB" w:rsidRDefault="00F953EB" w:rsidP="00F953E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7643C5" w:rsidRDefault="007643C5">
      <w:bookmarkStart w:id="0" w:name="_GoBack"/>
      <w:bookmarkEnd w:id="0"/>
    </w:p>
    <w:sectPr w:rsidR="007643C5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101"/>
    <w:rsid w:val="00201101"/>
    <w:rsid w:val="007643C5"/>
    <w:rsid w:val="00F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F9E5"/>
  <w15:chartTrackingRefBased/>
  <w15:docId w15:val="{83736A3E-134F-48F9-97B6-2172E9D5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3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953EB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2023-07-12T08:03:00Z</dcterms:created>
  <dcterms:modified xsi:type="dcterms:W3CDTF">2023-07-12T08:06:00Z</dcterms:modified>
</cp:coreProperties>
</file>